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DFE6D7" w14:textId="77777777" w:rsidR="002B4BF0" w:rsidRDefault="00F073C0" w:rsidP="00F073C0">
      <w:pPr>
        <w:jc w:val="center"/>
      </w:pPr>
      <w:bookmarkStart w:id="0" w:name="_GoBack"/>
      <w:bookmarkEnd w:id="0"/>
      <w:r>
        <w:rPr>
          <w:noProof/>
          <w:lang w:eastAsia="en-GB"/>
        </w:rPr>
        <w:drawing>
          <wp:inline distT="0" distB="0" distL="0" distR="0" wp14:anchorId="1B0F5EB5" wp14:editId="37B11182">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0EA77B28" w14:textId="77777777" w:rsidR="00F073C0" w:rsidRDefault="00F073C0" w:rsidP="00F073C0">
      <w:pPr>
        <w:jc w:val="center"/>
      </w:pPr>
    </w:p>
    <w:p w14:paraId="4A2C7816" w14:textId="77777777" w:rsidR="00F073C0" w:rsidRPr="00DC7E34" w:rsidRDefault="00F073C0" w:rsidP="00F073C0">
      <w:pPr>
        <w:pStyle w:val="BodyText"/>
        <w:spacing w:after="0"/>
        <w:jc w:val="center"/>
        <w:rPr>
          <w:b/>
          <w:color w:val="C00000"/>
          <w:szCs w:val="24"/>
        </w:rPr>
      </w:pPr>
      <w:r w:rsidRPr="00750708">
        <w:rPr>
          <w:b/>
          <w:szCs w:val="24"/>
        </w:rPr>
        <w:t>The Churches Visitor and Tourism Association</w:t>
      </w:r>
    </w:p>
    <w:p w14:paraId="2707B391" w14:textId="77777777" w:rsidR="00F073C0" w:rsidRDefault="00F073C0" w:rsidP="00F073C0">
      <w:pPr>
        <w:pStyle w:val="BodyText"/>
        <w:spacing w:after="0"/>
        <w:jc w:val="center"/>
        <w:rPr>
          <w:b/>
          <w:szCs w:val="24"/>
        </w:rPr>
      </w:pPr>
    </w:p>
    <w:p w14:paraId="6D8097C4" w14:textId="77777777" w:rsidR="00F073C0" w:rsidRDefault="00F073C0" w:rsidP="00F073C0">
      <w:pPr>
        <w:pStyle w:val="BodyText"/>
        <w:spacing w:after="0"/>
        <w:jc w:val="center"/>
        <w:rPr>
          <w:b/>
          <w:szCs w:val="24"/>
        </w:rPr>
      </w:pPr>
      <w:r>
        <w:rPr>
          <w:b/>
          <w:szCs w:val="24"/>
        </w:rPr>
        <w:t>Members’ N</w:t>
      </w:r>
      <w:r w:rsidRPr="00750708">
        <w:rPr>
          <w:b/>
          <w:szCs w:val="24"/>
        </w:rPr>
        <w:t>ewsletter</w:t>
      </w:r>
    </w:p>
    <w:p w14:paraId="794B2F17" w14:textId="77777777" w:rsidR="00F073C0" w:rsidRDefault="00F073C0" w:rsidP="00F073C0">
      <w:pPr>
        <w:jc w:val="center"/>
        <w:rPr>
          <w:rFonts w:ascii="Times New Roman" w:eastAsia="Times New Roman" w:hAnsi="Times New Roman" w:cs="Times New Roman"/>
          <w:b/>
        </w:rPr>
      </w:pPr>
    </w:p>
    <w:p w14:paraId="545A6CFB" w14:textId="338320DC" w:rsidR="00F073C0" w:rsidRDefault="00222A30" w:rsidP="00F073C0">
      <w:pPr>
        <w:jc w:val="center"/>
        <w:rPr>
          <w:rFonts w:ascii="Times New Roman" w:eastAsia="Times New Roman" w:hAnsi="Times New Roman" w:cs="Times New Roman"/>
          <w:b/>
        </w:rPr>
      </w:pPr>
      <w:r>
        <w:rPr>
          <w:rFonts w:ascii="Times New Roman" w:eastAsia="Times New Roman" w:hAnsi="Times New Roman" w:cs="Times New Roman"/>
          <w:b/>
        </w:rPr>
        <w:t>NOV</w:t>
      </w:r>
      <w:r w:rsidR="00F073C0">
        <w:rPr>
          <w:rFonts w:ascii="Times New Roman" w:eastAsia="Times New Roman" w:hAnsi="Times New Roman" w:cs="Times New Roman"/>
          <w:b/>
        </w:rPr>
        <w:t>EMBER 2017</w:t>
      </w:r>
    </w:p>
    <w:p w14:paraId="2C13BB1E" w14:textId="77777777" w:rsidR="00F073C0" w:rsidRDefault="00F073C0" w:rsidP="00F073C0">
      <w:pPr>
        <w:rPr>
          <w:rFonts w:ascii="Times New Roman" w:eastAsia="Times New Roman" w:hAnsi="Times New Roman" w:cs="Times New Roman"/>
          <w:b/>
        </w:rPr>
      </w:pPr>
    </w:p>
    <w:p w14:paraId="0BFE30E3" w14:textId="6A583706" w:rsidR="00F073C0" w:rsidRDefault="008514A7" w:rsidP="00F073C0">
      <w:pPr>
        <w:rPr>
          <w:rFonts w:ascii="Times New Roman" w:eastAsia="Times New Roman" w:hAnsi="Times New Roman" w:cs="Times New Roman"/>
        </w:rPr>
      </w:pPr>
      <w:r>
        <w:rPr>
          <w:rFonts w:ascii="Times New Roman" w:eastAsia="Times New Roman" w:hAnsi="Times New Roman" w:cs="Times New Roman"/>
          <w:b/>
        </w:rPr>
        <w:t>As we once again approach the season of Advent w</w:t>
      </w:r>
      <w:r w:rsidR="00F073C0">
        <w:rPr>
          <w:rFonts w:ascii="Times New Roman" w:eastAsia="Times New Roman" w:hAnsi="Times New Roman" w:cs="Times New Roman"/>
          <w:b/>
        </w:rPr>
        <w:t>elcome to the November 2017 Newsletter</w:t>
      </w:r>
      <w:r>
        <w:rPr>
          <w:rFonts w:ascii="Times New Roman" w:eastAsia="Times New Roman" w:hAnsi="Times New Roman" w:cs="Times New Roman"/>
          <w:b/>
        </w:rPr>
        <w:t xml:space="preserve">.  </w:t>
      </w:r>
      <w:r>
        <w:rPr>
          <w:rFonts w:ascii="Times New Roman" w:eastAsia="Times New Roman" w:hAnsi="Times New Roman" w:cs="Times New Roman"/>
        </w:rPr>
        <w:t xml:space="preserve">  Thi</w:t>
      </w:r>
      <w:r w:rsidR="00222A30">
        <w:rPr>
          <w:rFonts w:ascii="Times New Roman" w:eastAsia="Times New Roman" w:hAnsi="Times New Roman" w:cs="Times New Roman"/>
        </w:rPr>
        <w:t>s is the time within the Church’</w:t>
      </w:r>
      <w:r>
        <w:rPr>
          <w:rFonts w:ascii="Times New Roman" w:eastAsia="Times New Roman" w:hAnsi="Times New Roman" w:cs="Times New Roman"/>
        </w:rPr>
        <w:t>s year when we are invited to look forward, and</w:t>
      </w:r>
      <w:r w:rsidR="00222A30">
        <w:rPr>
          <w:rFonts w:ascii="Times New Roman" w:eastAsia="Times New Roman" w:hAnsi="Times New Roman" w:cs="Times New Roman"/>
        </w:rPr>
        <w:t xml:space="preserve"> to ponder the future state of C</w:t>
      </w:r>
      <w:r>
        <w:rPr>
          <w:rFonts w:ascii="Times New Roman" w:eastAsia="Times New Roman" w:hAnsi="Times New Roman" w:cs="Times New Roman"/>
        </w:rPr>
        <w:t xml:space="preserve">hurch, nation and world.  The challenges being presented to all three are considerable and can sometimes result in a sense of impotence on the part of individuals and groups who feel they have little influence to exert.  </w:t>
      </w:r>
    </w:p>
    <w:p w14:paraId="2767D866" w14:textId="77777777" w:rsidR="00E81B6C" w:rsidRDefault="00E81B6C" w:rsidP="00F073C0">
      <w:pPr>
        <w:rPr>
          <w:rFonts w:ascii="Times New Roman" w:eastAsia="Times New Roman" w:hAnsi="Times New Roman" w:cs="Times New Roman"/>
        </w:rPr>
      </w:pPr>
    </w:p>
    <w:p w14:paraId="55E58829" w14:textId="5BB27387" w:rsidR="00E81B6C" w:rsidRPr="008514A7" w:rsidRDefault="00E81B6C" w:rsidP="00F073C0">
      <w:pPr>
        <w:rPr>
          <w:rFonts w:ascii="Times New Roman" w:eastAsia="Times New Roman" w:hAnsi="Times New Roman" w:cs="Times New Roman"/>
        </w:rPr>
      </w:pPr>
      <w:r>
        <w:rPr>
          <w:rFonts w:ascii="Times New Roman" w:eastAsia="Times New Roman" w:hAnsi="Times New Roman" w:cs="Times New Roman"/>
        </w:rPr>
        <w:t xml:space="preserve">The Newsletter which follows gives various indications that there are encouraging signs, which will hopefully be an inspiration to some to realise that however small the positive initiative for change, if there is a genuine will for it to succeed which can be held by more than one person in a community, then there is the likelihood that the endeavour will not be in vain.  </w:t>
      </w:r>
    </w:p>
    <w:p w14:paraId="5090409E" w14:textId="77777777" w:rsidR="00F073C0" w:rsidRDefault="00F073C0" w:rsidP="00F073C0"/>
    <w:p w14:paraId="4157814A" w14:textId="77777777" w:rsidR="00E81B6C" w:rsidRDefault="00E81B6C" w:rsidP="00E81B6C">
      <w:pPr>
        <w:rPr>
          <w:b/>
        </w:rPr>
      </w:pPr>
      <w:r w:rsidRPr="009F6753">
        <w:rPr>
          <w:b/>
        </w:rPr>
        <w:t>CVTA’s Conference and AGM – October 2017</w:t>
      </w:r>
    </w:p>
    <w:p w14:paraId="5507C807" w14:textId="1AD587B7" w:rsidR="00E81B6C" w:rsidRDefault="00E81B6C" w:rsidP="00E81B6C">
      <w:r>
        <w:t xml:space="preserve">CVTA’s Annual Conference held this year in the University of York was a very informative and beneficial occasion, attracting a wide clientele of CVTA members and others showing interest in the programme and the Association.   People came from as far afield as Newcastle, South Wales and the West of England.  The Conference included contributions from the Centre for the Study of Christianity and Culture who recently completed a 3 year inter-disciplinary research project into ‘Pilgrimage - Past and Present’.;  the Revd. Elizabeth Clarke from the Arthur Rank Centre </w:t>
      </w:r>
      <w:r w:rsidR="00222A30">
        <w:t xml:space="preserve">who </w:t>
      </w:r>
      <w:r>
        <w:t>promoted a new toolkit for rural churches called ‘Open Welcom</w:t>
      </w:r>
      <w:r w:rsidR="00222A30">
        <w:t>e’</w:t>
      </w:r>
      <w:proofErr w:type="gramStart"/>
      <w:r w:rsidR="00222A30">
        <w:t>;  Rod</w:t>
      </w:r>
      <w:proofErr w:type="gramEnd"/>
      <w:r w:rsidR="00222A30">
        <w:t xml:space="preserve"> </w:t>
      </w:r>
      <w:proofErr w:type="spellStart"/>
      <w:r w:rsidR="00222A30">
        <w:t>Ismay</w:t>
      </w:r>
      <w:proofErr w:type="spellEnd"/>
      <w:r w:rsidR="00222A30">
        <w:t xml:space="preserve"> from Yorkshire him</w:t>
      </w:r>
      <w:r>
        <w:t>self passionate both for cycling and bell ringing recalled the Tour de France, and its sequel in the annual Tour de Yorkshire, encouraging</w:t>
      </w:r>
      <w:r w:rsidR="00222A30">
        <w:t xml:space="preserve"> churches to open their doors and participate in</w:t>
      </w:r>
      <w:r>
        <w:t xml:space="preserve"> this special occasion.  Sarah </w:t>
      </w:r>
      <w:proofErr w:type="spellStart"/>
      <w:r>
        <w:t>Crossland</w:t>
      </w:r>
      <w:proofErr w:type="spellEnd"/>
      <w:r>
        <w:t xml:space="preserve"> spoke on behalf of the National Churches Trust’s ‘Explore Churches’ project encouraging churches to sign up to their new website;  2 privileged highlights of the Conference were the address by Jill Baker, the Vice-President of the Methodist Conference who recalled examples of pilgrimage particularly in the Old Testament and how these can be replicated both in churches and in people’s experiences today; and the Ven. </w:t>
      </w:r>
      <w:proofErr w:type="spellStart"/>
      <w:r>
        <w:t>Dr.</w:t>
      </w:r>
      <w:proofErr w:type="spellEnd"/>
      <w:r>
        <w:t xml:space="preserve"> Anne </w:t>
      </w:r>
      <w:proofErr w:type="spellStart"/>
      <w:r>
        <w:t>Dawtry</w:t>
      </w:r>
      <w:proofErr w:type="spellEnd"/>
      <w:r>
        <w:t xml:space="preserve">, Archdeacon of Halifax, who spoke of her recent sabbatical experience of visiting churches and cathedrals across Britain, with particular focus on those which invite visitors to become pilgrims.  Many conversations ensued </w:t>
      </w:r>
      <w:proofErr w:type="gramStart"/>
      <w:r>
        <w:t>during  lunch</w:t>
      </w:r>
      <w:proofErr w:type="gramEnd"/>
      <w:r>
        <w:t xml:space="preserve"> time  and other opportunities for refreshments, and opportunity was taken to sample the literature provided by both presenters and others attending the event.  </w:t>
      </w:r>
    </w:p>
    <w:p w14:paraId="26918DB6" w14:textId="77777777" w:rsidR="00E81B6C" w:rsidRDefault="00E81B6C" w:rsidP="00E81B6C"/>
    <w:p w14:paraId="38F63870" w14:textId="37962E08" w:rsidR="00E81B6C" w:rsidRPr="009F6753" w:rsidRDefault="00E81B6C" w:rsidP="00E81B6C">
      <w:r>
        <w:t>The AGM was slotted into the middle of the Conference and included a report from the Chairman on CVTA</w:t>
      </w:r>
      <w:r w:rsidR="00222A30">
        <w:t>’s</w:t>
      </w:r>
      <w:r>
        <w:t xml:space="preserve"> Trustees meetings during the year, and from the Treasurer on the state of CVTA’s finances.  Much thanks were expressed to the Very Revd. Geoffrey Marshall, a former Dean of Brecon Cathedral, who had decided not to seek re-appointment as a Trustee.  Mrs. Lesley Childs, Ms. Sarah </w:t>
      </w:r>
      <w:proofErr w:type="spellStart"/>
      <w:r>
        <w:t>Crossland</w:t>
      </w:r>
      <w:proofErr w:type="spellEnd"/>
      <w:r>
        <w:t>, The Revd. Canon Ph</w:t>
      </w:r>
      <w:r w:rsidR="00222A30">
        <w:t>i</w:t>
      </w:r>
      <w:r>
        <w:t xml:space="preserve">lip Norwood and Ms. Rebecca Payne were all re-appointed to serve for a further 3 years.  The Revd. </w:t>
      </w:r>
      <w:proofErr w:type="spellStart"/>
      <w:r>
        <w:t>Dr.</w:t>
      </w:r>
      <w:proofErr w:type="spellEnd"/>
      <w:r>
        <w:t xml:space="preserve"> Sue Lucas and Mr. Richard Tulloch were appointed as new Trustees to serve for the forthcoming 3 years.  </w:t>
      </w:r>
    </w:p>
    <w:p w14:paraId="157B96DE" w14:textId="77777777" w:rsidR="00E81B6C" w:rsidRDefault="00E81B6C" w:rsidP="00F073C0"/>
    <w:p w14:paraId="490BBC73" w14:textId="77777777" w:rsidR="00F073C0" w:rsidRDefault="00F073C0" w:rsidP="00F073C0"/>
    <w:p w14:paraId="32137484" w14:textId="4FB428FF" w:rsidR="00F073C0" w:rsidRDefault="00D95A16" w:rsidP="00F073C0">
      <w:pPr>
        <w:rPr>
          <w:b/>
        </w:rPr>
      </w:pPr>
      <w:r>
        <w:rPr>
          <w:b/>
        </w:rPr>
        <w:t>Installation of telecoms equipment in/on churches</w:t>
      </w:r>
    </w:p>
    <w:p w14:paraId="59168333" w14:textId="1BF5C600" w:rsidR="00D95A16" w:rsidRDefault="00D95A16" w:rsidP="00F073C0">
      <w:r>
        <w:t>From time to time in recent Newsletters I have made reference to one of CVTA’s Trustees, Richard Tulloch</w:t>
      </w:r>
      <w:r w:rsidR="00862E16">
        <w:t>’s - of Bath and Wells Diocese -</w:t>
      </w:r>
      <w:r>
        <w:t xml:space="preserve"> work on behalf of that Diocese regarding the production of DAC Guidance for PCCs for the above.  The document produced in September 2017 includes refer</w:t>
      </w:r>
      <w:r w:rsidR="00862E16">
        <w:t>ence to Requisite Permissions, r</w:t>
      </w:r>
      <w:r>
        <w:t>espons</w:t>
      </w:r>
      <w:r w:rsidR="00862E16">
        <w:t xml:space="preserve">e to receiving approaches </w:t>
      </w:r>
      <w:proofErr w:type="gramStart"/>
      <w:r w:rsidR="00862E16">
        <w:t xml:space="preserve">from </w:t>
      </w:r>
      <w:r>
        <w:t xml:space="preserve"> Mobile</w:t>
      </w:r>
      <w:proofErr w:type="gramEnd"/>
      <w:r>
        <w:t xml:space="preserve"> Phone operator</w:t>
      </w:r>
      <w:r w:rsidR="00862E16">
        <w:t>s</w:t>
      </w:r>
      <w:r>
        <w:t xml:space="preserve"> or Internet Service Provider</w:t>
      </w:r>
      <w:r w:rsidR="00862E16">
        <w:t>s,</w:t>
      </w:r>
      <w:r>
        <w:t xml:space="preserve"> and Working Up the Product.  Richard can be contacted direct on:  </w:t>
      </w:r>
      <w:hyperlink r:id="rId5" w:history="1">
        <w:r w:rsidRPr="009125BC">
          <w:rPr>
            <w:rStyle w:val="Hyperlink"/>
          </w:rPr>
          <w:t>Richard.Tulloch@bathwells.anglican.org</w:t>
        </w:r>
      </w:hyperlink>
      <w:r>
        <w:t xml:space="preserve">    My assumption is that each Diocese will be producing or has produced its own DAC guidance for parishes.  The information from Richard could</w:t>
      </w:r>
      <w:r w:rsidR="00862E16">
        <w:t>, however,</w:t>
      </w:r>
      <w:r>
        <w:t xml:space="preserve"> be very useful to PCCs in their liaising with their own Dioceses </w:t>
      </w:r>
    </w:p>
    <w:p w14:paraId="11D6B7F6" w14:textId="77777777" w:rsidR="00D95A16" w:rsidRDefault="00D95A16" w:rsidP="00F073C0"/>
    <w:p w14:paraId="5ABD20D6" w14:textId="77777777" w:rsidR="00E81B6C" w:rsidRDefault="00E81B6C" w:rsidP="00F073C0"/>
    <w:p w14:paraId="12D5D8DE" w14:textId="77777777" w:rsidR="00E81B6C" w:rsidRDefault="00E81B6C" w:rsidP="00E81B6C">
      <w:pPr>
        <w:rPr>
          <w:rFonts w:ascii="Times New Roman" w:hAnsi="Times New Roman" w:cs="Times New Roman"/>
        </w:rPr>
      </w:pPr>
      <w:r w:rsidRPr="00DD0500">
        <w:rPr>
          <w:rFonts w:ascii="Times New Roman" w:hAnsi="Times New Roman" w:cs="Times New Roman"/>
          <w:b/>
          <w:u w:val="single"/>
        </w:rPr>
        <w:t>Our human treasures</w:t>
      </w:r>
    </w:p>
    <w:p w14:paraId="30ED81CF" w14:textId="6B5D22E9" w:rsidR="00E81B6C" w:rsidRDefault="00E81B6C" w:rsidP="00E81B6C">
      <w:pPr>
        <w:rPr>
          <w:rFonts w:ascii="Times New Roman" w:hAnsi="Times New Roman" w:cs="Times New Roman"/>
        </w:rPr>
      </w:pPr>
      <w:r>
        <w:rPr>
          <w:rFonts w:ascii="Times New Roman" w:hAnsi="Times New Roman" w:cs="Times New Roman"/>
        </w:rPr>
        <w:t xml:space="preserve">I am always delighted when I receive copy from CVTA readers to be included in future issues of the Newsletter.  In what follows Susan Fogarty from the Bro </w:t>
      </w:r>
      <w:proofErr w:type="spellStart"/>
      <w:proofErr w:type="gramStart"/>
      <w:r>
        <w:rPr>
          <w:rFonts w:ascii="Times New Roman" w:hAnsi="Times New Roman" w:cs="Times New Roman"/>
        </w:rPr>
        <w:t>Enlli</w:t>
      </w:r>
      <w:proofErr w:type="spellEnd"/>
      <w:r>
        <w:rPr>
          <w:rFonts w:ascii="Times New Roman" w:hAnsi="Times New Roman" w:cs="Times New Roman"/>
        </w:rPr>
        <w:t xml:space="preserve">  </w:t>
      </w:r>
      <w:r w:rsidRPr="00DD0500">
        <w:rPr>
          <w:rFonts w:ascii="Times New Roman" w:hAnsi="Times New Roman" w:cs="Times New Roman"/>
        </w:rPr>
        <w:t>Min</w:t>
      </w:r>
      <w:r>
        <w:rPr>
          <w:rFonts w:ascii="Times New Roman" w:hAnsi="Times New Roman" w:cs="Times New Roman"/>
        </w:rPr>
        <w:t>istry</w:t>
      </w:r>
      <w:proofErr w:type="gramEnd"/>
      <w:r>
        <w:rPr>
          <w:rFonts w:ascii="Times New Roman" w:hAnsi="Times New Roman" w:cs="Times New Roman"/>
        </w:rPr>
        <w:t xml:space="preserve"> Area </w:t>
      </w:r>
      <w:r w:rsidRPr="00DD0500">
        <w:rPr>
          <w:rFonts w:ascii="Times New Roman" w:hAnsi="Times New Roman" w:cs="Times New Roman"/>
        </w:rPr>
        <w:t>on</w:t>
      </w:r>
      <w:r>
        <w:rPr>
          <w:rFonts w:ascii="Times New Roman" w:hAnsi="Times New Roman" w:cs="Times New Roman"/>
        </w:rPr>
        <w:t xml:space="preserve"> the south west coast of the </w:t>
      </w:r>
      <w:r w:rsidRPr="00DD0500">
        <w:rPr>
          <w:rFonts w:ascii="Times New Roman" w:hAnsi="Times New Roman" w:cs="Times New Roman"/>
        </w:rPr>
        <w:t xml:space="preserve"> </w:t>
      </w:r>
      <w:proofErr w:type="spellStart"/>
      <w:r w:rsidRPr="00DD0500">
        <w:rPr>
          <w:rFonts w:ascii="Times New Roman" w:hAnsi="Times New Roman" w:cs="Times New Roman"/>
        </w:rPr>
        <w:t>Llyn</w:t>
      </w:r>
      <w:proofErr w:type="spellEnd"/>
      <w:r w:rsidRPr="00DD0500">
        <w:rPr>
          <w:rFonts w:ascii="Times New Roman" w:hAnsi="Times New Roman" w:cs="Times New Roman"/>
        </w:rPr>
        <w:t xml:space="preserve"> Peninsula</w:t>
      </w:r>
      <w:r>
        <w:rPr>
          <w:rFonts w:ascii="Times New Roman" w:hAnsi="Times New Roman" w:cs="Times New Roman"/>
        </w:rPr>
        <w:t xml:space="preserve"> in North Wales writes a fascinating article inspired</w:t>
      </w:r>
      <w:r w:rsidR="00862E16">
        <w:rPr>
          <w:rFonts w:ascii="Times New Roman" w:hAnsi="Times New Roman" w:cs="Times New Roman"/>
        </w:rPr>
        <w:t xml:space="preserve"> initially</w:t>
      </w:r>
      <w:r>
        <w:rPr>
          <w:rFonts w:ascii="Times New Roman" w:hAnsi="Times New Roman" w:cs="Times New Roman"/>
        </w:rPr>
        <w:t xml:space="preserve"> by her visit to Italian churches with</w:t>
      </w:r>
      <w:r w:rsidR="00862E16">
        <w:rPr>
          <w:rFonts w:ascii="Times New Roman" w:hAnsi="Times New Roman" w:cs="Times New Roman"/>
        </w:rPr>
        <w:t xml:space="preserve"> links to past local</w:t>
      </w:r>
      <w:r>
        <w:rPr>
          <w:rFonts w:ascii="Times New Roman" w:hAnsi="Times New Roman" w:cs="Times New Roman"/>
        </w:rPr>
        <w:t xml:space="preserve"> artists.  On returning to North Wales she saw this as a stimulus to the promoting her own local church, with reference to a former incumbent who was also a </w:t>
      </w:r>
    </w:p>
    <w:p w14:paraId="2299AEC7" w14:textId="25830072" w:rsidR="00E81B6C" w:rsidRDefault="00E81B6C" w:rsidP="00E81B6C">
      <w:pPr>
        <w:rPr>
          <w:rFonts w:ascii="Times New Roman" w:hAnsi="Times New Roman" w:cs="Times New Roman"/>
        </w:rPr>
      </w:pPr>
      <w:proofErr w:type="gramStart"/>
      <w:r>
        <w:rPr>
          <w:rFonts w:ascii="Times New Roman" w:hAnsi="Times New Roman" w:cs="Times New Roman"/>
        </w:rPr>
        <w:t>poet</w:t>
      </w:r>
      <w:proofErr w:type="gramEnd"/>
      <w:r>
        <w:rPr>
          <w:rFonts w:ascii="Times New Roman" w:hAnsi="Times New Roman" w:cs="Times New Roman"/>
        </w:rPr>
        <w:t xml:space="preserve"> of some significance.  What started as a small venture, not without its opponents, has now blossomed into an annual event.  We do not all have artists or poets in our localities, but many churches rejoice in the presence of historical or contemporary people who have made a valuable contribution to their communities.  To highlight th</w:t>
      </w:r>
      <w:r w:rsidR="00862E16">
        <w:rPr>
          <w:rFonts w:ascii="Times New Roman" w:hAnsi="Times New Roman" w:cs="Times New Roman"/>
        </w:rPr>
        <w:t xml:space="preserve">e contributions of such people - </w:t>
      </w:r>
      <w:r>
        <w:rPr>
          <w:rFonts w:ascii="Times New Roman" w:hAnsi="Times New Roman" w:cs="Times New Roman"/>
        </w:rPr>
        <w:t>on the</w:t>
      </w:r>
      <w:r w:rsidR="00862E16">
        <w:rPr>
          <w:rFonts w:ascii="Times New Roman" w:hAnsi="Times New Roman" w:cs="Times New Roman"/>
        </w:rPr>
        <w:t xml:space="preserve"> assumption they are beneficial -</w:t>
      </w:r>
      <w:r>
        <w:rPr>
          <w:rFonts w:ascii="Times New Roman" w:hAnsi="Times New Roman" w:cs="Times New Roman"/>
        </w:rPr>
        <w:t xml:space="preserve"> can often be an important way of promoting both church and community.  </w:t>
      </w:r>
      <w:r w:rsidR="00862E16">
        <w:rPr>
          <w:rFonts w:ascii="Times New Roman" w:hAnsi="Times New Roman" w:cs="Times New Roman"/>
        </w:rPr>
        <w:t>Susan writes:</w:t>
      </w:r>
    </w:p>
    <w:p w14:paraId="7CD2D431" w14:textId="77777777" w:rsidR="00E81B6C" w:rsidRDefault="00E81B6C" w:rsidP="00E81B6C">
      <w:pPr>
        <w:rPr>
          <w:rFonts w:ascii="Times New Roman" w:hAnsi="Times New Roman" w:cs="Times New Roman"/>
        </w:rPr>
      </w:pPr>
    </w:p>
    <w:p w14:paraId="3F235C14" w14:textId="77777777" w:rsidR="00E81B6C" w:rsidRPr="00DD0500" w:rsidRDefault="00E81B6C" w:rsidP="00E81B6C">
      <w:pPr>
        <w:rPr>
          <w:rFonts w:ascii="Times New Roman" w:hAnsi="Times New Roman" w:cs="Times New Roman"/>
        </w:rPr>
      </w:pPr>
      <w:r>
        <w:rPr>
          <w:rFonts w:ascii="Times New Roman" w:hAnsi="Times New Roman" w:cs="Times New Roman"/>
        </w:rPr>
        <w:t>‘</w:t>
      </w:r>
      <w:r w:rsidRPr="00DD0500">
        <w:rPr>
          <w:rFonts w:ascii="Times New Roman" w:hAnsi="Times New Roman" w:cs="Times New Roman"/>
        </w:rPr>
        <w:t>Having just returned from Italy, I visited many churches that were attracting tourists, not just as shrines to saints but to artists from the past. Artists who added to the quality of life in the church. If you are lucky enough to have someone special associated with the life of your church from the past</w:t>
      </w:r>
      <w:proofErr w:type="gramStart"/>
      <w:r w:rsidRPr="00DD0500">
        <w:rPr>
          <w:rFonts w:ascii="Times New Roman" w:hAnsi="Times New Roman" w:cs="Times New Roman"/>
        </w:rPr>
        <w:t>,  then</w:t>
      </w:r>
      <w:proofErr w:type="gramEnd"/>
      <w:r w:rsidRPr="00DD0500">
        <w:rPr>
          <w:rFonts w:ascii="Times New Roman" w:hAnsi="Times New Roman" w:cs="Times New Roman"/>
        </w:rPr>
        <w:t xml:space="preserve"> take advantage of that gift of history.  What interests and engages people is the human story.  </w:t>
      </w:r>
    </w:p>
    <w:p w14:paraId="4A9043E8" w14:textId="2DB4DCF9" w:rsidR="00E81B6C" w:rsidRPr="00DD0500" w:rsidRDefault="00E81B6C" w:rsidP="00E81B6C">
      <w:pPr>
        <w:rPr>
          <w:rFonts w:ascii="Times New Roman" w:hAnsi="Times New Roman" w:cs="Times New Roman"/>
        </w:rPr>
      </w:pPr>
      <w:r w:rsidRPr="00DD0500">
        <w:rPr>
          <w:rFonts w:ascii="Times New Roman" w:hAnsi="Times New Roman" w:cs="Times New Roman"/>
        </w:rPr>
        <w:t xml:space="preserve">At St </w:t>
      </w:r>
      <w:proofErr w:type="spellStart"/>
      <w:r w:rsidRPr="00DD0500">
        <w:rPr>
          <w:rFonts w:ascii="Times New Roman" w:hAnsi="Times New Roman" w:cs="Times New Roman"/>
        </w:rPr>
        <w:t>Hywyn’s</w:t>
      </w:r>
      <w:proofErr w:type="spellEnd"/>
      <w:r w:rsidRPr="00DD0500">
        <w:rPr>
          <w:rFonts w:ascii="Times New Roman" w:hAnsi="Times New Roman" w:cs="Times New Roman"/>
        </w:rPr>
        <w:t xml:space="preserve"> in </w:t>
      </w:r>
      <w:proofErr w:type="spellStart"/>
      <w:r w:rsidRPr="00DD0500">
        <w:rPr>
          <w:rFonts w:ascii="Times New Roman" w:hAnsi="Times New Roman" w:cs="Times New Roman"/>
        </w:rPr>
        <w:t>Aberdaron</w:t>
      </w:r>
      <w:proofErr w:type="spellEnd"/>
      <w:r w:rsidRPr="00DD0500">
        <w:rPr>
          <w:rFonts w:ascii="Times New Roman" w:hAnsi="Times New Roman" w:cs="Times New Roman"/>
        </w:rPr>
        <w:t xml:space="preserve"> North Wales, we are lucky to have had Ronald Stuart </w:t>
      </w:r>
      <w:proofErr w:type="gramStart"/>
      <w:r w:rsidRPr="00DD0500">
        <w:rPr>
          <w:rFonts w:ascii="Times New Roman" w:hAnsi="Times New Roman" w:cs="Times New Roman"/>
        </w:rPr>
        <w:t>Thomas  as</w:t>
      </w:r>
      <w:proofErr w:type="gramEnd"/>
      <w:r w:rsidRPr="00DD0500">
        <w:rPr>
          <w:rFonts w:ascii="Times New Roman" w:hAnsi="Times New Roman" w:cs="Times New Roman"/>
        </w:rPr>
        <w:t xml:space="preserve"> the vicar from 1967 -1978; he was a poet too, nominated in  1996 for the Nobel prize for literature.</w:t>
      </w:r>
      <w:r>
        <w:rPr>
          <w:rFonts w:ascii="Times New Roman" w:hAnsi="Times New Roman" w:cs="Times New Roman"/>
        </w:rPr>
        <w:t xml:space="preserve">   </w:t>
      </w:r>
      <w:r w:rsidRPr="00DD0500">
        <w:rPr>
          <w:rFonts w:ascii="Times New Roman" w:hAnsi="Times New Roman" w:cs="Times New Roman"/>
        </w:rPr>
        <w:t>However it was nearly 30 years after he retired, 8 years after his death</w:t>
      </w:r>
      <w:r w:rsidR="00862E16">
        <w:rPr>
          <w:rFonts w:ascii="Times New Roman" w:hAnsi="Times New Roman" w:cs="Times New Roman"/>
        </w:rPr>
        <w:t>,</w:t>
      </w:r>
      <w:r w:rsidRPr="00DD0500">
        <w:rPr>
          <w:rFonts w:ascii="Times New Roman" w:hAnsi="Times New Roman" w:cs="Times New Roman"/>
        </w:rPr>
        <w:t xml:space="preserve"> that Rev Evelyn Davies was able to ‘bring him back into the church’ by creating a visitor information board about him. </w:t>
      </w:r>
    </w:p>
    <w:p w14:paraId="1B89F08D" w14:textId="2F773E65" w:rsidR="00E81B6C" w:rsidRPr="00DD0500" w:rsidRDefault="00E81B6C" w:rsidP="00E81B6C">
      <w:pPr>
        <w:rPr>
          <w:rFonts w:ascii="Times New Roman" w:hAnsi="Times New Roman" w:cs="Times New Roman"/>
        </w:rPr>
      </w:pPr>
      <w:r w:rsidRPr="00DD0500">
        <w:rPr>
          <w:rFonts w:ascii="Times New Roman" w:hAnsi="Times New Roman" w:cs="Times New Roman"/>
        </w:rPr>
        <w:lastRenderedPageBreak/>
        <w:t xml:space="preserve">Jim Cotter followed Evelyn, as a promoter of Thomas's poetry, </w:t>
      </w:r>
      <w:proofErr w:type="gramStart"/>
      <w:r w:rsidRPr="00DD0500">
        <w:rPr>
          <w:rFonts w:ascii="Times New Roman" w:hAnsi="Times New Roman" w:cs="Times New Roman"/>
        </w:rPr>
        <w:t>publishing  a</w:t>
      </w:r>
      <w:proofErr w:type="gramEnd"/>
      <w:r w:rsidRPr="00DD0500">
        <w:rPr>
          <w:rFonts w:ascii="Times New Roman" w:hAnsi="Times New Roman" w:cs="Times New Roman"/>
        </w:rPr>
        <w:t xml:space="preserve">  new anthology  of RS's poetry and a DVD.  At the time of the launch, Jim was diagnosed with leukaemia and had to withdraw from parish life.  Inspired and encouraged by Jim I took up the baton. Drawing on my Roman Catholic roots I devised a ‘stations' poetry meditation to present Thomas's poetry in an engaging way.  </w:t>
      </w:r>
      <w:proofErr w:type="gramStart"/>
      <w:r w:rsidRPr="00DD0500">
        <w:rPr>
          <w:rFonts w:ascii="Times New Roman" w:hAnsi="Times New Roman" w:cs="Times New Roman"/>
        </w:rPr>
        <w:t>Encouraged  by</w:t>
      </w:r>
      <w:proofErr w:type="gramEnd"/>
      <w:r w:rsidRPr="00DD0500">
        <w:rPr>
          <w:rFonts w:ascii="Times New Roman" w:hAnsi="Times New Roman" w:cs="Times New Roman"/>
        </w:rPr>
        <w:t xml:space="preserve"> the positive response I received  from those who experienced the ‘poetry pilgrimage’ around the church, I could see the potential for offering a new kind of visitor experience. However, </w:t>
      </w:r>
      <w:r w:rsidR="00862E16">
        <w:rPr>
          <w:rFonts w:ascii="Times New Roman" w:hAnsi="Times New Roman" w:cs="Times New Roman"/>
        </w:rPr>
        <w:t xml:space="preserve">not all </w:t>
      </w:r>
      <w:r w:rsidRPr="00DD0500">
        <w:rPr>
          <w:rFonts w:ascii="Times New Roman" w:hAnsi="Times New Roman" w:cs="Times New Roman"/>
        </w:rPr>
        <w:t>members of the PCC share</w:t>
      </w:r>
      <w:r w:rsidR="00862E16">
        <w:rPr>
          <w:rFonts w:ascii="Times New Roman" w:hAnsi="Times New Roman" w:cs="Times New Roman"/>
        </w:rPr>
        <w:t>d</w:t>
      </w:r>
      <w:r w:rsidRPr="00DD0500">
        <w:rPr>
          <w:rFonts w:ascii="Times New Roman" w:hAnsi="Times New Roman" w:cs="Times New Roman"/>
        </w:rPr>
        <w:t xml:space="preserve"> my enthusiasm. Few in the church community came to experience it for themselves.  However, </w:t>
      </w:r>
      <w:proofErr w:type="gramStart"/>
      <w:r w:rsidRPr="00DD0500">
        <w:rPr>
          <w:rFonts w:ascii="Times New Roman" w:hAnsi="Times New Roman" w:cs="Times New Roman"/>
        </w:rPr>
        <w:t>emboldened  by</w:t>
      </w:r>
      <w:proofErr w:type="gramEnd"/>
      <w:r w:rsidRPr="00DD0500">
        <w:rPr>
          <w:rFonts w:ascii="Times New Roman" w:hAnsi="Times New Roman" w:cs="Times New Roman"/>
        </w:rPr>
        <w:t xml:space="preserve"> the response that I received from those who did experience its spiritual depth,  I continued offering it during the summer months.  </w:t>
      </w:r>
    </w:p>
    <w:p w14:paraId="15DE1FD3" w14:textId="54BD6007" w:rsidR="00E81B6C" w:rsidRPr="00DD0500" w:rsidRDefault="00E81B6C" w:rsidP="00E81B6C">
      <w:pPr>
        <w:rPr>
          <w:rFonts w:ascii="Times New Roman" w:hAnsi="Times New Roman" w:cs="Times New Roman"/>
        </w:rPr>
      </w:pPr>
      <w:r w:rsidRPr="00DD0500">
        <w:rPr>
          <w:rFonts w:ascii="Times New Roman" w:hAnsi="Times New Roman" w:cs="Times New Roman"/>
        </w:rPr>
        <w:t>2013, the 100th anniversary of Thomas’s birth</w:t>
      </w:r>
      <w:r w:rsidR="00862E16">
        <w:rPr>
          <w:rFonts w:ascii="Times New Roman" w:hAnsi="Times New Roman" w:cs="Times New Roman"/>
        </w:rPr>
        <w:t>,</w:t>
      </w:r>
      <w:r w:rsidRPr="00DD0500">
        <w:rPr>
          <w:rFonts w:ascii="Times New Roman" w:hAnsi="Times New Roman" w:cs="Times New Roman"/>
        </w:rPr>
        <w:t xml:space="preserve"> and the new incumbent</w:t>
      </w:r>
      <w:r w:rsidR="00862E16">
        <w:rPr>
          <w:rFonts w:ascii="Times New Roman" w:hAnsi="Times New Roman" w:cs="Times New Roman"/>
        </w:rPr>
        <w:t>,</w:t>
      </w:r>
      <w:r w:rsidRPr="00DD0500">
        <w:rPr>
          <w:rFonts w:ascii="Times New Roman" w:hAnsi="Times New Roman" w:cs="Times New Roman"/>
        </w:rPr>
        <w:t xml:space="preserve"> gave their approval to organise a one day event, “Walking in the Footsteps of RS Thomas”, </w:t>
      </w:r>
      <w:r w:rsidR="00862E16">
        <w:rPr>
          <w:rFonts w:ascii="Times New Roman" w:hAnsi="Times New Roman" w:cs="Times New Roman"/>
        </w:rPr>
        <w:t>but with a word of caution: “</w:t>
      </w:r>
      <w:proofErr w:type="gramStart"/>
      <w:r w:rsidR="00862E16">
        <w:rPr>
          <w:rFonts w:ascii="Times New Roman" w:hAnsi="Times New Roman" w:cs="Times New Roman"/>
        </w:rPr>
        <w:t>D</w:t>
      </w:r>
      <w:r w:rsidRPr="00DD0500">
        <w:rPr>
          <w:rFonts w:ascii="Times New Roman" w:hAnsi="Times New Roman" w:cs="Times New Roman"/>
        </w:rPr>
        <w:t>on't  get</w:t>
      </w:r>
      <w:proofErr w:type="gramEnd"/>
      <w:r w:rsidRPr="00DD0500">
        <w:rPr>
          <w:rFonts w:ascii="Times New Roman" w:hAnsi="Times New Roman" w:cs="Times New Roman"/>
        </w:rPr>
        <w:t xml:space="preserve"> carried away with this RS thing”.  By 2014 connection had been made with a speaker from the US giving a series of talks in the UK. He was invited to </w:t>
      </w:r>
      <w:proofErr w:type="spellStart"/>
      <w:r w:rsidRPr="00DD0500">
        <w:rPr>
          <w:rFonts w:ascii="Times New Roman" w:hAnsi="Times New Roman" w:cs="Times New Roman"/>
        </w:rPr>
        <w:t>Aberdaron</w:t>
      </w:r>
      <w:proofErr w:type="spellEnd"/>
      <w:r w:rsidRPr="00DD0500">
        <w:rPr>
          <w:rFonts w:ascii="Times New Roman" w:hAnsi="Times New Roman" w:cs="Times New Roman"/>
        </w:rPr>
        <w:t xml:space="preserve"> and the Annual RS Thomas Festival was launched.  Still this was my own work, my own enthusia</w:t>
      </w:r>
      <w:r w:rsidR="00862E16">
        <w:rPr>
          <w:rFonts w:ascii="Times New Roman" w:hAnsi="Times New Roman" w:cs="Times New Roman"/>
        </w:rPr>
        <w:t>sm, with some support from the Treasurer and Church</w:t>
      </w:r>
      <w:r w:rsidRPr="00DD0500">
        <w:rPr>
          <w:rFonts w:ascii="Times New Roman" w:hAnsi="Times New Roman" w:cs="Times New Roman"/>
        </w:rPr>
        <w:t xml:space="preserve">warden, as </w:t>
      </w:r>
      <w:proofErr w:type="gramStart"/>
      <w:r w:rsidRPr="00DD0500">
        <w:rPr>
          <w:rFonts w:ascii="Times New Roman" w:hAnsi="Times New Roman" w:cs="Times New Roman"/>
        </w:rPr>
        <w:t>the  clergy</w:t>
      </w:r>
      <w:proofErr w:type="gramEnd"/>
      <w:r w:rsidRPr="00DD0500">
        <w:rPr>
          <w:rFonts w:ascii="Times New Roman" w:hAnsi="Times New Roman" w:cs="Times New Roman"/>
        </w:rPr>
        <w:t xml:space="preserve"> still voiced their concerns about  turning the church into a  shrine to a dead poet.  </w:t>
      </w:r>
    </w:p>
    <w:p w14:paraId="0577A9E3" w14:textId="0019CCFB" w:rsidR="00E81B6C" w:rsidRPr="00DD0500" w:rsidRDefault="00E81B6C" w:rsidP="00E81B6C">
      <w:pPr>
        <w:rPr>
          <w:rFonts w:ascii="Times New Roman" w:hAnsi="Times New Roman" w:cs="Times New Roman"/>
        </w:rPr>
      </w:pPr>
      <w:r w:rsidRPr="00DD0500">
        <w:rPr>
          <w:rFonts w:ascii="Times New Roman" w:hAnsi="Times New Roman" w:cs="Times New Roman"/>
        </w:rPr>
        <w:t>It took the arrival of Rowan Williams and over 100 visitors to this year’s festival</w:t>
      </w:r>
      <w:proofErr w:type="gramStart"/>
      <w:r w:rsidRPr="00DD0500">
        <w:rPr>
          <w:rFonts w:ascii="Times New Roman" w:hAnsi="Times New Roman" w:cs="Times New Roman"/>
        </w:rPr>
        <w:t>,  to</w:t>
      </w:r>
      <w:proofErr w:type="gramEnd"/>
      <w:r w:rsidRPr="00DD0500">
        <w:rPr>
          <w:rFonts w:ascii="Times New Roman" w:hAnsi="Times New Roman" w:cs="Times New Roman"/>
        </w:rPr>
        <w:t xml:space="preserve">  get the recognition for the work being done to promote this Welsh priest and poet and all of the benefits that come with increased visitor numbers. The RS Thomas &amp; ME Eldridge Society was formed this year, to ensure the future sustainability of the festival</w:t>
      </w:r>
      <w:proofErr w:type="gramStart"/>
      <w:r w:rsidRPr="00DD0500">
        <w:rPr>
          <w:rFonts w:ascii="Times New Roman" w:hAnsi="Times New Roman" w:cs="Times New Roman"/>
        </w:rPr>
        <w:t>;  creating</w:t>
      </w:r>
      <w:proofErr w:type="gramEnd"/>
      <w:r w:rsidRPr="00DD0500">
        <w:rPr>
          <w:rFonts w:ascii="Times New Roman" w:hAnsi="Times New Roman" w:cs="Times New Roman"/>
        </w:rPr>
        <w:t xml:space="preserve"> a separate organisation from the church that can apply for grant funding.  Visitor numbers are continuing to rise throughout the year, in part because of the association with RS Thomas.</w:t>
      </w:r>
      <w:r>
        <w:rPr>
          <w:rFonts w:ascii="Times New Roman" w:hAnsi="Times New Roman" w:cs="Times New Roman"/>
        </w:rPr>
        <w:t xml:space="preserve">   </w:t>
      </w:r>
      <w:r w:rsidRPr="00DD0500">
        <w:rPr>
          <w:rFonts w:ascii="Times New Roman" w:hAnsi="Times New Roman" w:cs="Times New Roman"/>
        </w:rPr>
        <w:t>For me it is a labour of love, a ministry, that brings many rewards</w:t>
      </w:r>
      <w:r>
        <w:rPr>
          <w:rFonts w:ascii="Times New Roman" w:hAnsi="Times New Roman" w:cs="Times New Roman"/>
        </w:rPr>
        <w:t xml:space="preserve"> to those who are served by it’.</w:t>
      </w:r>
      <w:r w:rsidR="00862E16">
        <w:rPr>
          <w:rFonts w:ascii="Times New Roman" w:hAnsi="Times New Roman" w:cs="Times New Roman"/>
        </w:rPr>
        <w:t xml:space="preserve">  Thank you, Susan.   JB.  </w:t>
      </w:r>
    </w:p>
    <w:p w14:paraId="21DBF6EB" w14:textId="77777777" w:rsidR="009F6753" w:rsidRDefault="009F6753" w:rsidP="00F073C0"/>
    <w:p w14:paraId="24A19480" w14:textId="77777777" w:rsidR="00E81B6C" w:rsidRPr="009F6753" w:rsidRDefault="00E81B6C" w:rsidP="00F073C0">
      <w:pPr>
        <w:rPr>
          <w:b/>
        </w:rPr>
      </w:pPr>
    </w:p>
    <w:p w14:paraId="528491F3" w14:textId="77777777" w:rsidR="00F073C0" w:rsidRPr="004C3508" w:rsidRDefault="00AC5BD1" w:rsidP="00F073C0">
      <w:pPr>
        <w:rPr>
          <w:b/>
        </w:rPr>
      </w:pPr>
      <w:r w:rsidRPr="004C3508">
        <w:rPr>
          <w:b/>
        </w:rPr>
        <w:t>St. Peter &amp; St. Paul, Muchelney</w:t>
      </w:r>
    </w:p>
    <w:p w14:paraId="42DFF6F6" w14:textId="0AC8C384" w:rsidR="00F073C0" w:rsidRDefault="004C3508" w:rsidP="00F073C0">
      <w:r>
        <w:t xml:space="preserve">I have recently visited the church of St. Peter and St. Paul, </w:t>
      </w:r>
      <w:proofErr w:type="spellStart"/>
      <w:r>
        <w:t>Muchelney</w:t>
      </w:r>
      <w:proofErr w:type="spellEnd"/>
      <w:r>
        <w:t xml:space="preserve"> which received national publicity in 2013/14 with the very severe flooding of the Somerset levels.  The village was cut off for 12 weeks, the only access being by boat!  The church building became an indispensable focal point for the community, there being no other place where the community could and can meet.  In May 2015 one of the Churchwardens produced a superb what she calls ‘A Pilgrim’s Guide’ to the church building which takes the visitor round the inside of the building stopping at 9 ‘stations’.  The little booklet comprising 8 A5 pages is delightfully, simply yet profoundly, written, focusing on key features on each of the 9 ‘stations’, each concluding with one or more brief verses from Scripture and opportunities for prayer.  The document comes across as warm and welcoming, and I commend it to any who are thinking about producing something similar for their own building or revising what they already have.  I have been given permission by the said Churchwarden to forward an attachment of the document to any of you who make request</w:t>
      </w:r>
      <w:r w:rsidR="00D846D9">
        <w:t xml:space="preserve"> of me.  So please </w:t>
      </w:r>
      <w:r>
        <w:t>ask.</w:t>
      </w:r>
    </w:p>
    <w:p w14:paraId="2512137C" w14:textId="77777777" w:rsidR="00F073C0" w:rsidRDefault="00F073C0" w:rsidP="00F073C0"/>
    <w:p w14:paraId="164974B7" w14:textId="14E2E7FB" w:rsidR="00F073C0" w:rsidRDefault="00E81B6C" w:rsidP="00F073C0">
      <w:pPr>
        <w:rPr>
          <w:b/>
        </w:rPr>
      </w:pPr>
      <w:r w:rsidRPr="00E81B6C">
        <w:rPr>
          <w:b/>
        </w:rPr>
        <w:t>January 2018 issue</w:t>
      </w:r>
    </w:p>
    <w:p w14:paraId="1F6A41F0" w14:textId="3DA31734" w:rsidR="00E81B6C" w:rsidRDefault="00E81B6C" w:rsidP="00E81B6C">
      <w:r>
        <w:t xml:space="preserve">The intention is to produce the next issue of the Newsletter by 26 January. </w:t>
      </w:r>
      <w:r w:rsidR="00222A30">
        <w:t xml:space="preserve">  News/articles welcome </w:t>
      </w:r>
      <w:proofErr w:type="gramStart"/>
      <w:r w:rsidR="00222A30">
        <w:t>by  24</w:t>
      </w:r>
      <w:proofErr w:type="gramEnd"/>
      <w:r w:rsidR="00222A30">
        <w:t xml:space="preserve"> January</w:t>
      </w:r>
      <w:r>
        <w:t xml:space="preserve"> </w:t>
      </w:r>
      <w:r w:rsidR="00222A30">
        <w:t>please.</w:t>
      </w:r>
      <w:r w:rsidR="00D846D9">
        <w:t xml:space="preserve">     </w:t>
      </w:r>
      <w:r>
        <w:t xml:space="preserve">E-mail:  </w:t>
      </w:r>
      <w:hyperlink r:id="rId6" w:history="1">
        <w:r w:rsidRPr="008431C4">
          <w:rPr>
            <w:rStyle w:val="Hyperlink"/>
          </w:rPr>
          <w:t>canonjbrown@mac.com</w:t>
        </w:r>
      </w:hyperlink>
    </w:p>
    <w:p w14:paraId="5FEA4FF7" w14:textId="3A6C5F48" w:rsidR="00E81B6C" w:rsidRPr="00E81B6C" w:rsidRDefault="00E81B6C" w:rsidP="00F073C0">
      <w:r>
        <w:t xml:space="preserve">Hard copy:   556 </w:t>
      </w:r>
      <w:proofErr w:type="spellStart"/>
      <w:r>
        <w:t>Galleywood</w:t>
      </w:r>
      <w:proofErr w:type="spellEnd"/>
      <w:r>
        <w:t xml:space="preserve"> Road, Chelmsford, Essex CM2 8BX</w:t>
      </w:r>
    </w:p>
    <w:sectPr w:rsidR="00E81B6C" w:rsidRPr="00E81B6C"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3C0"/>
    <w:rsid w:val="00222A30"/>
    <w:rsid w:val="002905C7"/>
    <w:rsid w:val="002B4BF0"/>
    <w:rsid w:val="004C3508"/>
    <w:rsid w:val="008514A7"/>
    <w:rsid w:val="00862E16"/>
    <w:rsid w:val="009A2C8E"/>
    <w:rsid w:val="009C1F2C"/>
    <w:rsid w:val="009F6753"/>
    <w:rsid w:val="00AC5BD1"/>
    <w:rsid w:val="00B76F21"/>
    <w:rsid w:val="00C4347B"/>
    <w:rsid w:val="00D846D9"/>
    <w:rsid w:val="00D95A16"/>
    <w:rsid w:val="00E81B6C"/>
    <w:rsid w:val="00F073C0"/>
    <w:rsid w:val="00F8590B"/>
    <w:rsid w:val="00FA0790"/>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EBCFC5"/>
  <w15:docId w15:val="{E9EA5256-8092-4344-9023-6AD2C52B6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3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73C0"/>
    <w:rPr>
      <w:rFonts w:ascii="Lucida Grande" w:hAnsi="Lucida Grande" w:cs="Lucida Grande"/>
      <w:sz w:val="18"/>
      <w:szCs w:val="18"/>
    </w:rPr>
  </w:style>
  <w:style w:type="paragraph" w:styleId="BodyText">
    <w:name w:val="Body Text"/>
    <w:basedOn w:val="Normal"/>
    <w:link w:val="BodyTextChar"/>
    <w:rsid w:val="00F073C0"/>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F073C0"/>
    <w:rPr>
      <w:rFonts w:ascii="Times New Roman" w:eastAsia="Times New Roman" w:hAnsi="Times New Roman" w:cs="Times New Roman"/>
      <w:szCs w:val="20"/>
    </w:rPr>
  </w:style>
  <w:style w:type="character" w:styleId="Hyperlink">
    <w:name w:val="Hyperlink"/>
    <w:basedOn w:val="DefaultParagraphFont"/>
    <w:uiPriority w:val="99"/>
    <w:unhideWhenUsed/>
    <w:rsid w:val="00D95A16"/>
    <w:rPr>
      <w:color w:val="0000FF" w:themeColor="hyperlink"/>
      <w:u w:val="single"/>
    </w:rPr>
  </w:style>
  <w:style w:type="character" w:styleId="FollowedHyperlink">
    <w:name w:val="FollowedHyperlink"/>
    <w:basedOn w:val="DefaultParagraphFont"/>
    <w:uiPriority w:val="99"/>
    <w:semiHidden/>
    <w:unhideWhenUsed/>
    <w:rsid w:val="00D95A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nonjbrown@mac.com" TargetMode="External"/><Relationship Id="rId5" Type="http://schemas.openxmlformats.org/officeDocument/2006/relationships/hyperlink" Target="mailto:Richard.Tulloch@bathwells.anglican.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cp:lastPrinted>2017-11-24T12:53:00Z</cp:lastPrinted>
  <dcterms:created xsi:type="dcterms:W3CDTF">2017-11-24T16:40:00Z</dcterms:created>
  <dcterms:modified xsi:type="dcterms:W3CDTF">2017-11-24T16:40:00Z</dcterms:modified>
</cp:coreProperties>
</file>